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59E4"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 w14:paraId="2A028C24"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 w14:paraId="75401A0C">
      <w:pPr>
        <w:spacing w:line="580" w:lineRule="exact"/>
        <w:rPr>
          <w:rFonts w:hint="eastAsia" w:ascii="楷体_GB2312" w:eastAsia="楷体_GB2312"/>
          <w:szCs w:val="24"/>
        </w:rPr>
      </w:pPr>
    </w:p>
    <w:p w14:paraId="42F571A1">
      <w:pPr>
        <w:widowControl/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峄政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号</w:t>
      </w:r>
    </w:p>
    <w:p w14:paraId="4E6F97EE"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2336;mso-width-relative:page;mso-height-relative:page;" filled="f" stroked="t" coordsize="21600,21600" o:gfxdata="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GwM80wAAAAYBAAAPAAAAAAAAAAEAIAAAACIAAABkcnMvZG93bnJldi54bWxQSwECFAAU&#10;AAAACACHTuJAMtqIKvYBAADlAwAADgAAAAAAAAABACAAAAAi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82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峄城区人民政府</w:t>
      </w:r>
    </w:p>
    <w:p w14:paraId="188A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关于调整区政府领导同志工作分工的通知</w:t>
      </w:r>
    </w:p>
    <w:p w14:paraId="2F12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</w:p>
    <w:p w14:paraId="4946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各镇人民政府、街道办事处，区政府各部门，各企事业单位：</w:t>
      </w:r>
    </w:p>
    <w:p w14:paraId="50658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现将区政府领导同志工作分工通知如下：</w:t>
      </w:r>
    </w:p>
    <w:p w14:paraId="5B75F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姜  妍同志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主持区政府全面工作。负责财税和审计方面的工作。履行党风廉政建设主体责任。承担区委安排的其它工作。</w:t>
      </w:r>
    </w:p>
    <w:p w14:paraId="7C5479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分管区财政局、区审计局。</w:t>
      </w:r>
    </w:p>
    <w:p w14:paraId="2382F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吕济禹同志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主持峄城经济开发区工作，负责发展改革、国防动员、能源、统计、化工园区等方面的工作。履行党风廉政建设“一岗双责”。承担区委区政府安排的其它工作。</w:t>
      </w:r>
    </w:p>
    <w:p w14:paraId="51A8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分管区发展和改革局（区新旧动能办、区能源局、区粮食和物资储备局、区能源事务服务中心、区粮食和物资储备中心）、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区统计局、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区化工产业综合服务中心。</w:t>
      </w:r>
    </w:p>
    <w:p w14:paraId="1234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联系国家统计局峄城调查队。</w:t>
      </w:r>
    </w:p>
    <w:p w14:paraId="255E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王  冲同志 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负责区政府常务工作。协助区长负责财税和审计工作。负责区政府机关、金融、人力资源社会保障、自然资源、规划、安全生产、应急管理、国有资产管理、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生态环境保护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消防救援、政务公开、大数据、机关事务管理、税务、外事、档案、综合考核等方面的工作。履行党风廉政建设“一岗双责”。承担区委区政府安排的其它工作。</w:t>
      </w:r>
    </w:p>
    <w:p w14:paraId="544AC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分管区政府办公室（区大数据局、区政府调查研究中心、区机关事务服务中心、区大数据中心）、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区人力资源和社会保障局、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区自然资源局（区林业和绿化局、区林业发展服务中心）、区应急管理局、区国有资产事务中心、区属国有企业。</w:t>
      </w:r>
    </w:p>
    <w:p w14:paraId="7A71B1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联系区人大、区政协、区档案馆、区委党史研究中心（区地方史志研究中心）、区生态环境分局、区税务局、区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消防救援大队、区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住房公积金管理部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驻峄银行、保险、证券等金融机构。</w:t>
      </w:r>
    </w:p>
    <w:p w14:paraId="56F86E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张  强同志 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工业和信息化、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住房和城乡建设、综合行政执法和城市管理、房屋征拆、住房保障等方面的工作。履行党风廉政建设“一岗双责”。承担区委区政府安排的其它工作。</w:t>
      </w:r>
    </w:p>
    <w:p w14:paraId="259FEF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区工业和信息化局、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区住房和城乡建设局、区综合行政执法局（区城市管理局）、区房屋征收拆迁事务中心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区住房保障服务中心。</w:t>
      </w:r>
    </w:p>
    <w:p w14:paraId="156A8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峄城供电中心、通信企业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52C68E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仲维光同志 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城乡水务、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农业农村、乡村振兴（扶贫）、文旅、石榴产业发展、供销、畜牧、气象等方面的工作。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协助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王冲同志分管安全生产、应急管理、消防救援工作。履行党风廉政建设“一岗双责”。承担区委区政府安排的其它工作。</w:t>
      </w:r>
    </w:p>
    <w:p w14:paraId="4CD53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分管枣庄冠世榴园风景区管理委员会、区城乡水务局、区农业农村局（区乡村振兴局、区乡村振兴服务中心）、区文化和旅游局（区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广播电视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局、区文物局）、区供销社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区石榴研究院、区畜牧渔业事业发展中心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，协管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区应急管理局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62030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区水文中心、区融媒体中心（区广播电视台）、区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气象局、区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邮政公司、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各民主党派。</w:t>
      </w:r>
    </w:p>
    <w:p w14:paraId="0036AA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王其春同志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负责公安、司法、军民关系、退役军人事务、信访、国家安全、民兵等方面的工作。履行党风廉政建设“一岗双责”。承担区委区政府安排的其它工作。</w:t>
      </w:r>
    </w:p>
    <w:p w14:paraId="1A56F9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分管区公安分局、区司法局、区退役军人事务局、区信访局。联系区人武部、驻峄部队。</w:t>
      </w:r>
    </w:p>
    <w:p w14:paraId="6CB65C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吴敬雷</w:t>
      </w: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同志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负责教育、体育、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民政、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卫生健康、医疗保障等方面的工作。履行党风廉政建设“一岗双责”。承担区委区政府安排的其它工作。</w:t>
      </w:r>
    </w:p>
    <w:p w14:paraId="1255A7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分管区教育和体育局、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区民政局、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区卫生健康局（区中医药管理局）、区医疗保障局、区红十字会。</w:t>
      </w:r>
    </w:p>
    <w:p w14:paraId="42699A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联系区总工会、区妇联、区残联、区计生协、区医药公司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区新华书店。</w:t>
      </w:r>
    </w:p>
    <w:p w14:paraId="4AD741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张志祥同志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负责交通运输、双招双引、市场监管、公路等方面的工作。联系协调榴乡诉递、“枣解决</w:t>
      </w:r>
      <w:r>
        <w:rPr>
          <w:rFonts w:hint="default" w:ascii="Times New Roman" w:hAnsi="Times New Roman" w:eastAsia="微软雅黑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枣满意”平台有关工作。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履行党风廉政建设“一岗双责”。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承担区委区政府安排的其它工作。</w:t>
      </w:r>
    </w:p>
    <w:p w14:paraId="6FDF05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分管区交通运输局、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区商务和投资促进局、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区市场监督管理局。</w:t>
      </w:r>
    </w:p>
    <w:p w14:paraId="159BF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联系区台办、区侨联、区工商联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驻峄大企业、区烟草专卖局（营销部）、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公路事业发展中心。</w:t>
      </w:r>
    </w:p>
    <w:p w14:paraId="12CA3D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文信</w:t>
      </w: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同志</w:t>
      </w:r>
      <w:r>
        <w:rPr>
          <w:rFonts w:hint="eastAsia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农业高新技术产业、科技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等方面的工作。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协助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王冲同志分管自然资源、规划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、国有资产管理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。履行党风廉政建设“一岗双责”。承担区委区政府安排的其它工作。</w:t>
      </w:r>
    </w:p>
    <w:p w14:paraId="2908D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分管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枣庄（峄城）农业高新技术产业示范区发展服务中心、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区科学技术局（区外国专家局）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区自然资源局（区林业和绿化局、区林业发展服务中心）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区国有资产事务中心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EEDC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联系区民族宗教局、区科协。</w:t>
      </w:r>
    </w:p>
    <w:p w14:paraId="219EE2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王  震</w:t>
      </w: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同志</w:t>
      </w:r>
      <w:r>
        <w:rPr>
          <w:rFonts w:hint="eastAsia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行政审批、政务服务管理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等方面的工作。协助吴敬雷同志分管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教育、体育、医疗保障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工作。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履行党风廉政建设“一岗双责”。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承担区委区政府安排的其它工作。</w:t>
      </w:r>
    </w:p>
    <w:p w14:paraId="74D618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分管区行政审批服务局（区政务服务管理办公室）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，协管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区教育和体育局、区医疗保障局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6215AE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联系团区委、区文联</w:t>
      </w:r>
      <w:r>
        <w:rPr>
          <w:rFonts w:hint="eastAsia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621433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张永政同志 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主持区政府办公室工作。负责处理区政府日常事务工作，调度、协调有关重点工作。履行党风廉政建设“一岗双责”。承担区委区政府安排的其它工作。</w:t>
      </w:r>
    </w:p>
    <w:p w14:paraId="40228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吕济禹同志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与张强同志互为AB角。</w:t>
      </w:r>
    </w:p>
    <w:p w14:paraId="1D7D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王冲同志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与张文信同志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互为AB角。</w:t>
      </w:r>
    </w:p>
    <w:p w14:paraId="630E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仲维光同志与王其春同志互为AB角。</w:t>
      </w:r>
    </w:p>
    <w:p w14:paraId="4EB2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吴敬雷同志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与张志祥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同志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、王震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同志互为AB角。</w:t>
      </w:r>
    </w:p>
    <w:p w14:paraId="25418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779F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 w14:paraId="54C3B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峄城区人民政府</w:t>
      </w:r>
    </w:p>
    <w:p w14:paraId="5323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日</w:t>
      </w:r>
    </w:p>
    <w:p w14:paraId="31AC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（此件公开发布）</w:t>
      </w:r>
    </w:p>
    <w:p w14:paraId="6E46E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D5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12A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7115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35A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809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C61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60D7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77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288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D83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818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FC8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F03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E49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256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B5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553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621A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08C8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2E9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AF9F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B45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88F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F0D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3DA2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7DFC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7957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032E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E9F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AAE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3A1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CBC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72B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D95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63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30B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9D35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83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B78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1F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456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072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94C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9EA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AF8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F39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6F7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E6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C898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3E08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2CD8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DA3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FA9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D65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15A2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2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3C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AF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536F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28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9CE6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48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8D8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97D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EE5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298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BCC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9D2A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87A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78D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8CE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4B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A2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C658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84F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B07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69E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pt;height:0pt;width:432pt;z-index:251659264;mso-width-relative:page;mso-height-relative:page;" filled="f" stroked="t" coordsize="21600,21600" o:gfxdata="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1rbSTRAAAABQEAAA8AAAAAAAAAAQAgAAAAIgAAAGRycy9kb3ducmV2LnhtbFBLAQIU&#10;ABQAAAAIAIdO4kBTswwf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1.2pt;height:0pt;width:432pt;z-index:251660288;mso-width-relative:page;mso-height-relative:page;" filled="f" stroked="t" coordsize="21600,21600" o:gfxdata="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6fKZ1AAAAAc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峄城区人民政府办公室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02C816-0CF0-4CA0-8349-C9035EA55D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BB459AB-0956-4E43-B608-64CCFB544B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CE2F87-8D0F-4E10-9239-2A5171EA4D9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88A5F2-AFFF-4FC6-84FD-42FF96B796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3BC019-DF51-4868-8952-381752385EE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C0AC2B1A-53A7-4BDD-ACD7-4F6316905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5AB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842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8842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DRkMzVhNGE3NzcyYTNkNTY2NDRmYWQ3Y2M2ODMifQ=="/>
  </w:docVars>
  <w:rsids>
    <w:rsidRoot w:val="23E45D73"/>
    <w:rsid w:val="022176F6"/>
    <w:rsid w:val="040C6A6B"/>
    <w:rsid w:val="04314BBE"/>
    <w:rsid w:val="057B562E"/>
    <w:rsid w:val="05D15B2B"/>
    <w:rsid w:val="06493CDF"/>
    <w:rsid w:val="082624EB"/>
    <w:rsid w:val="0B696845"/>
    <w:rsid w:val="0CFE7839"/>
    <w:rsid w:val="0E6F6748"/>
    <w:rsid w:val="0F5303BB"/>
    <w:rsid w:val="0F7453D1"/>
    <w:rsid w:val="109127D2"/>
    <w:rsid w:val="13146D79"/>
    <w:rsid w:val="140E5730"/>
    <w:rsid w:val="16CD5356"/>
    <w:rsid w:val="183829B0"/>
    <w:rsid w:val="18D717DF"/>
    <w:rsid w:val="18F53BE3"/>
    <w:rsid w:val="19216AC6"/>
    <w:rsid w:val="1A624449"/>
    <w:rsid w:val="1D1E0748"/>
    <w:rsid w:val="1E386404"/>
    <w:rsid w:val="1EAB7F09"/>
    <w:rsid w:val="1F686DF4"/>
    <w:rsid w:val="20136BAE"/>
    <w:rsid w:val="20907B81"/>
    <w:rsid w:val="211F2502"/>
    <w:rsid w:val="235D02F2"/>
    <w:rsid w:val="23E45D73"/>
    <w:rsid w:val="270D69D9"/>
    <w:rsid w:val="284755A9"/>
    <w:rsid w:val="29E763BC"/>
    <w:rsid w:val="2BAF4516"/>
    <w:rsid w:val="2E0D299D"/>
    <w:rsid w:val="32592E75"/>
    <w:rsid w:val="32AE42B5"/>
    <w:rsid w:val="340C338D"/>
    <w:rsid w:val="3684230E"/>
    <w:rsid w:val="3CF431D5"/>
    <w:rsid w:val="42406DF4"/>
    <w:rsid w:val="4398372B"/>
    <w:rsid w:val="4421172F"/>
    <w:rsid w:val="46607433"/>
    <w:rsid w:val="4A553658"/>
    <w:rsid w:val="4BE97219"/>
    <w:rsid w:val="4C5E4185"/>
    <w:rsid w:val="4E41400E"/>
    <w:rsid w:val="50F9524E"/>
    <w:rsid w:val="54C2410F"/>
    <w:rsid w:val="5E452D31"/>
    <w:rsid w:val="5E694C83"/>
    <w:rsid w:val="5EFD9C5D"/>
    <w:rsid w:val="5FF51E48"/>
    <w:rsid w:val="5FF65044"/>
    <w:rsid w:val="61E35D28"/>
    <w:rsid w:val="63190CCD"/>
    <w:rsid w:val="63AD5DD7"/>
    <w:rsid w:val="67C614F2"/>
    <w:rsid w:val="68CF8C8F"/>
    <w:rsid w:val="6B482CA5"/>
    <w:rsid w:val="6D625312"/>
    <w:rsid w:val="6F1F3C7A"/>
    <w:rsid w:val="6F1F65EB"/>
    <w:rsid w:val="6F520AC7"/>
    <w:rsid w:val="703E3842"/>
    <w:rsid w:val="71B12FDD"/>
    <w:rsid w:val="735045A1"/>
    <w:rsid w:val="73F75BE7"/>
    <w:rsid w:val="761436C6"/>
    <w:rsid w:val="768F627A"/>
    <w:rsid w:val="78860FAB"/>
    <w:rsid w:val="79665113"/>
    <w:rsid w:val="7DD520D4"/>
    <w:rsid w:val="7E5B3B66"/>
    <w:rsid w:val="7EE11EB6"/>
    <w:rsid w:val="7FF6092D"/>
    <w:rsid w:val="BB9EE387"/>
    <w:rsid w:val="DDDD91D7"/>
    <w:rsid w:val="EBB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s2"/>
    <w:basedOn w:val="8"/>
    <w:autoRedefine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1938</Words>
  <Characters>1956</Characters>
  <Lines>0</Lines>
  <Paragraphs>0</Paragraphs>
  <TotalTime>1</TotalTime>
  <ScaleCrop>false</ScaleCrop>
  <LinksUpToDate>false</LinksUpToDate>
  <CharactersWithSpaces>2006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2023-07-02T18:43:00Z</dcterms:created>
  <dc:creator>Ditto</dc:creator>
  <cp:lastModifiedBy>Ditto</cp:lastModifiedBy>
  <cp:lastPrinted>2024-10-28T09:02:00Z</cp:lastPrinted>
  <dcterms:modified xsi:type="dcterms:W3CDTF">2024-11-01T11:40:47Z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247776572_cloud</vt:lpwstr>
  </property>
  <property fmtid="{D5CDD505-2E9C-101B-9397-08002B2CF9AE}" pid="4" name="ICV">
    <vt:lpwstr>C52507DDEEBB4FEABD088CB00A189AF0_13</vt:lpwstr>
  </property>
</Properties>
</file>